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18"/>
        <w:gridCol w:w="5193"/>
        <w:gridCol w:w="709"/>
        <w:gridCol w:w="3686"/>
      </w:tblGrid>
      <w:tr w:rsidR="00AB4E0A" w:rsidRPr="00F37401" w:rsidTr="00F37401">
        <w:trPr>
          <w:gridBefore w:val="1"/>
          <w:wBefore w:w="18" w:type="dxa"/>
          <w:jc w:val="center"/>
        </w:trPr>
        <w:tc>
          <w:tcPr>
            <w:tcW w:w="5193" w:type="dxa"/>
            <w:hideMark/>
          </w:tcPr>
          <w:p w:rsidR="00AB4E0A" w:rsidRPr="00F37401" w:rsidRDefault="00AB4E0A" w:rsidP="00F3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5" w:type="dxa"/>
            <w:gridSpan w:val="2"/>
            <w:hideMark/>
          </w:tcPr>
          <w:p w:rsidR="00AB4E0A" w:rsidRPr="00F37401" w:rsidRDefault="00AB4E0A" w:rsidP="00F3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4E0A" w:rsidRPr="00F37401" w:rsidTr="00F37401">
        <w:trPr>
          <w:gridBefore w:val="1"/>
          <w:wBefore w:w="18" w:type="dxa"/>
          <w:jc w:val="center"/>
        </w:trPr>
        <w:tc>
          <w:tcPr>
            <w:tcW w:w="5193" w:type="dxa"/>
            <w:hideMark/>
          </w:tcPr>
          <w:p w:rsidR="00AB4E0A" w:rsidRPr="00F37401" w:rsidRDefault="00AB4E0A" w:rsidP="00F3740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5" w:type="dxa"/>
            <w:gridSpan w:val="2"/>
            <w:hideMark/>
          </w:tcPr>
          <w:p w:rsidR="00AB4E0A" w:rsidRPr="00F37401" w:rsidRDefault="00AB4E0A" w:rsidP="00F37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144D" w:rsidRPr="00F37401" w:rsidTr="0029144D">
        <w:tblPrEx>
          <w:jc w:val="left"/>
        </w:tblPrEx>
        <w:tc>
          <w:tcPr>
            <w:tcW w:w="5920" w:type="dxa"/>
            <w:gridSpan w:val="3"/>
            <w:shd w:val="clear" w:color="auto" w:fill="auto"/>
          </w:tcPr>
          <w:p w:rsidR="0029144D" w:rsidRPr="00F37401" w:rsidRDefault="0029144D" w:rsidP="00F3740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29144D" w:rsidRDefault="0029144D" w:rsidP="0029144D">
            <w:pPr>
              <w:pStyle w:val="a8"/>
              <w:jc w:val="right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 xml:space="preserve">Утверждено приказом </w:t>
            </w:r>
          </w:p>
          <w:p w:rsidR="0029144D" w:rsidRDefault="0029144D" w:rsidP="0029144D">
            <w:pPr>
              <w:pStyle w:val="a8"/>
              <w:jc w:val="right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 xml:space="preserve">по МБОУ </w:t>
            </w:r>
            <w:proofErr w:type="spellStart"/>
            <w:r>
              <w:rPr>
                <w:bCs/>
                <w:color w:val="000000"/>
                <w:szCs w:val="18"/>
              </w:rPr>
              <w:t>Краснослободской</w:t>
            </w:r>
            <w:proofErr w:type="spellEnd"/>
            <w:r>
              <w:rPr>
                <w:bCs/>
                <w:color w:val="000000"/>
                <w:szCs w:val="18"/>
              </w:rPr>
              <w:t xml:space="preserve"> ООШ </w:t>
            </w:r>
          </w:p>
          <w:p w:rsidR="0029144D" w:rsidRDefault="0029144D" w:rsidP="0029144D">
            <w:pPr>
              <w:pStyle w:val="a8"/>
              <w:jc w:val="right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от 06.04.2015 г. № 97-о</w:t>
            </w:r>
          </w:p>
          <w:p w:rsidR="0029144D" w:rsidRPr="00EF7C6C" w:rsidRDefault="0029144D" w:rsidP="003B25B4">
            <w:pPr>
              <w:pStyle w:val="a8"/>
              <w:jc w:val="right"/>
              <w:rPr>
                <w:bCs/>
                <w:color w:val="000000"/>
                <w:szCs w:val="18"/>
              </w:rPr>
            </w:pPr>
          </w:p>
        </w:tc>
      </w:tr>
      <w:tr w:rsidR="0029144D" w:rsidRPr="00F37401" w:rsidTr="0029144D">
        <w:tblPrEx>
          <w:jc w:val="left"/>
        </w:tblPrEx>
        <w:tc>
          <w:tcPr>
            <w:tcW w:w="5920" w:type="dxa"/>
            <w:gridSpan w:val="3"/>
            <w:shd w:val="clear" w:color="auto" w:fill="auto"/>
          </w:tcPr>
          <w:p w:rsidR="0029144D" w:rsidRPr="00F37401" w:rsidRDefault="0029144D" w:rsidP="00F3740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29144D" w:rsidRPr="00EF7C6C" w:rsidRDefault="0029144D" w:rsidP="003B25B4">
            <w:pPr>
              <w:pStyle w:val="a8"/>
              <w:jc w:val="right"/>
              <w:rPr>
                <w:bCs/>
                <w:color w:val="000000"/>
                <w:szCs w:val="18"/>
              </w:rPr>
            </w:pPr>
          </w:p>
        </w:tc>
      </w:tr>
    </w:tbl>
    <w:p w:rsidR="00AB4E0A" w:rsidRDefault="00AB4E0A" w:rsidP="00F3740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401" w:rsidRPr="00F37401" w:rsidRDefault="00F37401" w:rsidP="00F3740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79F" w:rsidRPr="00F37401" w:rsidRDefault="0082579F" w:rsidP="00F3740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37401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r w:rsidR="00AB4E0A" w:rsidRPr="00F37401">
        <w:rPr>
          <w:rFonts w:ascii="Times New Roman" w:hAnsi="Times New Roman" w:cs="Times New Roman"/>
          <w:b/>
          <w:bCs/>
          <w:sz w:val="28"/>
          <w:szCs w:val="28"/>
        </w:rPr>
        <w:t>орядок</w:t>
      </w:r>
      <w:r w:rsidRPr="00F3740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AB4E0A" w:rsidRPr="00F37401">
        <w:rPr>
          <w:rFonts w:ascii="Times New Roman" w:hAnsi="Times New Roman" w:cs="Times New Roman"/>
          <w:b/>
          <w:bCs/>
          <w:sz w:val="28"/>
          <w:szCs w:val="28"/>
        </w:rPr>
        <w:t>ознакомления с документами</w:t>
      </w:r>
    </w:p>
    <w:p w:rsidR="0082579F" w:rsidRPr="00F37401" w:rsidRDefault="0082579F" w:rsidP="00F3740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40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E2F24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Pr="00F37401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82579F" w:rsidRPr="00CE2F24" w:rsidRDefault="00CE2F24" w:rsidP="00CE2F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Краснослободской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основной </w:t>
      </w:r>
      <w:r w:rsidR="0082579F" w:rsidRPr="00F37401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82579F" w:rsidRPr="00F37401">
        <w:rPr>
          <w:rFonts w:ascii="Times New Roman" w:hAnsi="Times New Roman" w:cs="Times New Roman"/>
          <w:b/>
          <w:bCs/>
          <w:sz w:val="28"/>
          <w:szCs w:val="28"/>
        </w:rPr>
        <w:t>, в том числе поступающих в нее лиц</w:t>
      </w:r>
    </w:p>
    <w:p w:rsidR="0082579F" w:rsidRPr="00F37401" w:rsidRDefault="0082579F" w:rsidP="00F3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02C" w:rsidRPr="00F37401" w:rsidRDefault="00A5402C" w:rsidP="00F3740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ознакомления с документами </w:t>
      </w:r>
      <w:r w:rsidR="00CE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CE2F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Краснослободской</w:t>
      </w:r>
      <w:proofErr w:type="spellEnd"/>
      <w:r w:rsidR="00CE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ОУ)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в нее лиц (далее – Порядок),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правила ознакомления с документами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02C" w:rsidRPr="00F37401" w:rsidRDefault="00A5402C" w:rsidP="00F3740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соответствии с п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ч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 34 Федерального закона от 29.12.2012 №</w:t>
      </w:r>
      <w:r w:rsidR="00A2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«Об образовании в Российской Федерации»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 предоставляются академические права на ознакомление: </w:t>
      </w:r>
    </w:p>
    <w:p w:rsidR="00A5402C" w:rsidRPr="00F37401" w:rsidRDefault="0082579F" w:rsidP="00F3740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свидетельством о государственной регистрации</w:t>
      </w:r>
      <w:r w:rsid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402C" w:rsidRPr="00F37401" w:rsidRDefault="0082579F" w:rsidP="00F3740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402C" w:rsidRPr="00F37401" w:rsidRDefault="0082579F" w:rsidP="00F3740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лицензией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образовательной деятельности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2F24" w:rsidRDefault="0082579F" w:rsidP="00F3740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F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основной образовательной программой;</w:t>
      </w:r>
    </w:p>
    <w:p w:rsidR="00A5402C" w:rsidRPr="00F37401" w:rsidRDefault="00A5402C" w:rsidP="00F3740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учебной документацией</w:t>
      </w:r>
      <w:r w:rsid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82579F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402C" w:rsidRPr="00F37401" w:rsidRDefault="0082579F" w:rsidP="00F3740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документами, регламентирующими организацию и осуществление образовательной деятельности в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02C" w:rsidRPr="00F37401" w:rsidRDefault="00A5402C" w:rsidP="00F3740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соответствии с п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3 части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статьи 44 Федерального закона от 29.12.2012 </w:t>
      </w:r>
      <w:r w:rsidR="00A2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 образовании в Российской Федерации» родители (законные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представители) несовершеннолетних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имеют право знакомиться</w:t>
      </w:r>
      <w:r w:rsidR="0082579F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402C" w:rsidRPr="00F37401" w:rsidRDefault="0082579F" w:rsidP="00F3740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402C" w:rsidRPr="00F37401" w:rsidRDefault="0082579F" w:rsidP="00F3740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лицензией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образовательной деятельности</w:t>
      </w:r>
      <w:r w:rsid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402C" w:rsidRPr="00F37401" w:rsidRDefault="0082579F" w:rsidP="00F3740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свидетельством о государственной аккредитации</w:t>
      </w:r>
      <w:r w:rsid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402C" w:rsidRPr="00F37401" w:rsidRDefault="0082579F" w:rsidP="00F3740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учебно-программной документацией</w:t>
      </w:r>
      <w:r w:rsid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402C" w:rsidRPr="00F37401" w:rsidRDefault="0082579F" w:rsidP="00F3740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документами, регламентирующими организацию и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образовательной деятельности</w:t>
      </w:r>
      <w:r w:rsid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ОУ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402C" w:rsidRPr="00F37401" w:rsidRDefault="00A5402C" w:rsidP="00F3740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2"/>
      <w:bookmarkEnd w:id="0"/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соответствии с номенклатурой дел </w:t>
      </w:r>
      <w:r w:rsid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экземпляры документов, перечисленные в пунктах 2,3 настоящего Порядка, хранятся в кабинете директора </w:t>
      </w:r>
      <w:r w:rsid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кабинете заместителей директора по учебно-воспитательной работе.</w:t>
      </w:r>
    </w:p>
    <w:p w:rsidR="00A5402C" w:rsidRPr="00F37401" w:rsidRDefault="00A5402C" w:rsidP="00F37401">
      <w:pPr>
        <w:widowControl w:val="0"/>
        <w:tabs>
          <w:tab w:val="left" w:pos="8647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Сканированные копии правоустанавливающих документов</w:t>
      </w:r>
      <w:r w:rsid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локальных нормативных актов, затрагивающих интересы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вывешиваются в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 ОУ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общедоступном месте на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стендах.</w:t>
      </w:r>
    </w:p>
    <w:p w:rsidR="00A5402C" w:rsidRPr="00F37401" w:rsidRDefault="00A5402C" w:rsidP="00F37401">
      <w:pPr>
        <w:widowControl w:val="0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Копии локальных нормативных актов, затрагивающих интересы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хранятся в библиотеке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02C" w:rsidRPr="00F37401" w:rsidRDefault="00A5402C" w:rsidP="00F37401">
      <w:pPr>
        <w:widowControl w:val="0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Сканированные копии всех правоустанавливающих документов</w:t>
      </w:r>
      <w:r w:rsid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локальные нормативные акты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учебно-программная документация и другие документы, регламентирующие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осуществление образовательной деятельности</w:t>
      </w:r>
      <w:r w:rsid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ОУ</w:t>
      </w:r>
      <w:r w:rsidR="0082579F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</w:t>
      </w:r>
      <w:r w:rsidR="00384244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CE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CE2F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Краснослободской</w:t>
      </w:r>
      <w:proofErr w:type="spellEnd"/>
      <w:r w:rsidR="00CE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 </w:t>
      </w:r>
      <w:r w:rsidR="00AB4E0A" w:rsidRPr="00F37401">
        <w:rPr>
          <w:rFonts w:ascii="Times New Roman" w:hAnsi="Times New Roman" w:cs="Times New Roman"/>
          <w:sz w:val="28"/>
          <w:szCs w:val="28"/>
        </w:rPr>
        <w:t xml:space="preserve">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r w:rsidR="00CE2F24" w:rsidRPr="00CE2F24">
        <w:t xml:space="preserve"> </w:t>
      </w:r>
      <w:r w:rsidR="00CE2F24" w:rsidRPr="00CE2F2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http://school-kr-slob.narod.ru/</w:t>
      </w:r>
      <w:proofErr w:type="gramStart"/>
      <w:r w:rsidR="00CE2F24" w:rsidRPr="00CE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79F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82579F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02C" w:rsidRPr="00F37401" w:rsidRDefault="00A5402C" w:rsidP="00F37401">
      <w:pPr>
        <w:tabs>
          <w:tab w:val="left" w:pos="7938"/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Ознакомление с документами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перечисленными в пунктах 2, 3 настоящего Порядка, происходит при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приёме граждан на обучение в </w:t>
      </w:r>
      <w:r w:rsidR="00CE2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ознакомления с документами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</w:t>
      </w:r>
      <w:r w:rsidR="00D13F47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(законные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представители) несовершеннолетних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и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после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основного общего образования отражают в заявлении о приёме на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под подпись.</w:t>
      </w:r>
    </w:p>
    <w:p w:rsidR="00A5402C" w:rsidRPr="00F37401" w:rsidRDefault="00A5402C" w:rsidP="00F3740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приёме на работу в 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ознакомить работника </w:t>
      </w:r>
      <w:r w:rsidR="00D13F47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подписания эффективного контракта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локальными нормативными актами, непосредственно</w:t>
      </w:r>
      <w:r w:rsidR="00AB4E0A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связанными с его трудовой деятельностью (ч</w:t>
      </w:r>
      <w:r w:rsidR="00226372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 w:rsidR="00226372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 ТК РФ):</w:t>
      </w:r>
    </w:p>
    <w:p w:rsidR="00A5402C" w:rsidRPr="00F37401" w:rsidRDefault="0082579F" w:rsidP="00F3740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6372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инструкция;</w:t>
      </w:r>
    </w:p>
    <w:p w:rsidR="00A5402C" w:rsidRPr="00F37401" w:rsidRDefault="0082579F" w:rsidP="00F3740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6372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внутреннего трудового распорядка</w:t>
      </w:r>
      <w:r w:rsid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ОУ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</w:t>
      </w:r>
      <w:r w:rsidR="00226372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 w:rsidR="00226372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 ТК РФ);</w:t>
      </w:r>
    </w:p>
    <w:p w:rsidR="00A5402C" w:rsidRPr="00F37401" w:rsidRDefault="0082579F" w:rsidP="00F3740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6372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оллективный договор;</w:t>
      </w:r>
    </w:p>
    <w:p w:rsidR="00A5402C" w:rsidRPr="00F37401" w:rsidRDefault="0082579F" w:rsidP="00F3740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6372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оплате труда</w:t>
      </w:r>
      <w:r w:rsid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ОУ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</w:t>
      </w:r>
      <w:r w:rsidR="00226372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 ТК РФ);</w:t>
      </w:r>
    </w:p>
    <w:p w:rsidR="00A5402C" w:rsidRPr="00F37401" w:rsidRDefault="0082579F" w:rsidP="00F3740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6372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инструкци</w:t>
      </w:r>
      <w:r w:rsidR="00226372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 (ст</w:t>
      </w:r>
      <w:r w:rsidR="00226372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212 ТК РФ);</w:t>
      </w:r>
    </w:p>
    <w:p w:rsidR="00A5402C" w:rsidRPr="00F37401" w:rsidRDefault="0082579F" w:rsidP="00F3740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6372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хранения и использования персональных данных работников</w:t>
      </w:r>
      <w:r w:rsid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226372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</w:t>
      </w:r>
      <w:r w:rsidR="00226372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 ТК РФ);</w:t>
      </w:r>
    </w:p>
    <w:p w:rsidR="00A5402C" w:rsidRPr="00F37401" w:rsidRDefault="0082579F" w:rsidP="00F3740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6372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локальные нормативные акты, непосредственно связанные с</w:t>
      </w:r>
      <w:r w:rsidR="00226372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деятельностью </w:t>
      </w:r>
      <w:proofErr w:type="gramStart"/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</w:t>
      </w:r>
      <w:r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="00A5402C" w:rsidRPr="00F3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работу.</w:t>
      </w:r>
    </w:p>
    <w:p w:rsidR="00F90F2A" w:rsidRDefault="00F90F2A" w:rsidP="00F37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89" w:rsidRDefault="00AA6589" w:rsidP="00F37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89" w:rsidRPr="00D15184" w:rsidRDefault="00AA6589" w:rsidP="00AA658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D15184">
        <w:rPr>
          <w:rFonts w:ascii="Times New Roman" w:hAnsi="Times New Roman" w:cs="Times New Roman"/>
          <w:sz w:val="28"/>
          <w:szCs w:val="28"/>
        </w:rPr>
        <w:t>Принято с учетом мнения</w:t>
      </w:r>
    </w:p>
    <w:p w:rsidR="00AA6589" w:rsidRPr="00D15184" w:rsidRDefault="00AA6589" w:rsidP="00AA6589">
      <w:pPr>
        <w:jc w:val="both"/>
        <w:rPr>
          <w:rFonts w:ascii="Times New Roman" w:hAnsi="Times New Roman" w:cs="Times New Roman"/>
          <w:sz w:val="28"/>
          <w:szCs w:val="28"/>
        </w:rPr>
      </w:pPr>
      <w:r w:rsidRPr="00D15184">
        <w:rPr>
          <w:rFonts w:ascii="Times New Roman" w:hAnsi="Times New Roman" w:cs="Times New Roman"/>
          <w:sz w:val="28"/>
          <w:szCs w:val="28"/>
        </w:rPr>
        <w:t>совета родителей</w:t>
      </w:r>
    </w:p>
    <w:p w:rsidR="00AA6589" w:rsidRPr="00D15184" w:rsidRDefault="00AA6589" w:rsidP="00AA6589">
      <w:pPr>
        <w:jc w:val="both"/>
        <w:rPr>
          <w:rFonts w:ascii="Times New Roman" w:hAnsi="Times New Roman" w:cs="Times New Roman"/>
          <w:sz w:val="28"/>
          <w:szCs w:val="28"/>
        </w:rPr>
      </w:pPr>
      <w:r w:rsidRPr="00D15184">
        <w:rPr>
          <w:rFonts w:ascii="Times New Roman" w:hAnsi="Times New Roman" w:cs="Times New Roman"/>
          <w:sz w:val="28"/>
          <w:szCs w:val="28"/>
        </w:rPr>
        <w:t>Протокол от 03.04.2015 №1</w:t>
      </w:r>
    </w:p>
    <w:p w:rsidR="00AA6589" w:rsidRPr="00D15184" w:rsidRDefault="00AA6589" w:rsidP="00AA6589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AA6589" w:rsidRPr="00D15184" w:rsidRDefault="00AA6589" w:rsidP="00AA6589">
      <w:pPr>
        <w:jc w:val="both"/>
        <w:rPr>
          <w:rFonts w:ascii="Times New Roman" w:hAnsi="Times New Roman" w:cs="Times New Roman"/>
          <w:sz w:val="28"/>
          <w:szCs w:val="28"/>
        </w:rPr>
      </w:pPr>
      <w:r w:rsidRPr="00D15184">
        <w:rPr>
          <w:rFonts w:ascii="Times New Roman" w:hAnsi="Times New Roman" w:cs="Times New Roman"/>
          <w:sz w:val="28"/>
          <w:szCs w:val="28"/>
        </w:rPr>
        <w:t>Принято с учетом мнения</w:t>
      </w:r>
    </w:p>
    <w:p w:rsidR="00AA6589" w:rsidRPr="00D15184" w:rsidRDefault="00AA6589" w:rsidP="00AA6589">
      <w:pPr>
        <w:jc w:val="both"/>
        <w:rPr>
          <w:rFonts w:ascii="Times New Roman" w:hAnsi="Times New Roman" w:cs="Times New Roman"/>
          <w:sz w:val="28"/>
          <w:szCs w:val="28"/>
        </w:rPr>
      </w:pPr>
      <w:r w:rsidRPr="00D15184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D151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AA6589" w:rsidRPr="00D15184" w:rsidRDefault="00AA6589" w:rsidP="00AA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84">
        <w:rPr>
          <w:rFonts w:ascii="Times New Roman" w:hAnsi="Times New Roman" w:cs="Times New Roman"/>
          <w:sz w:val="28"/>
          <w:szCs w:val="28"/>
        </w:rPr>
        <w:t>Протокол от 03.04.2015 №1</w:t>
      </w:r>
      <w:bookmarkEnd w:id="1"/>
    </w:p>
    <w:sectPr w:rsidR="00AA6589" w:rsidRPr="00D15184" w:rsidSect="00F37401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FF" w:rsidRDefault="000734FF" w:rsidP="0082579F">
      <w:pPr>
        <w:spacing w:after="0" w:line="240" w:lineRule="auto"/>
      </w:pPr>
      <w:r>
        <w:separator/>
      </w:r>
    </w:p>
  </w:endnote>
  <w:endnote w:type="continuationSeparator" w:id="0">
    <w:p w:rsidR="000734FF" w:rsidRDefault="000734FF" w:rsidP="0082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040520"/>
      <w:docPartObj>
        <w:docPartGallery w:val="Page Numbers (Bottom of Page)"/>
        <w:docPartUnique/>
      </w:docPartObj>
    </w:sdtPr>
    <w:sdtEndPr/>
    <w:sdtContent>
      <w:p w:rsidR="0082579F" w:rsidRDefault="00F77919">
        <w:pPr>
          <w:pStyle w:val="a5"/>
          <w:jc w:val="center"/>
        </w:pPr>
        <w:r>
          <w:fldChar w:fldCharType="begin"/>
        </w:r>
        <w:r w:rsidR="0082579F">
          <w:instrText>PAGE   \* MERGEFORMAT</w:instrText>
        </w:r>
        <w:r>
          <w:fldChar w:fldCharType="separate"/>
        </w:r>
        <w:r w:rsidR="00D15184">
          <w:rPr>
            <w:noProof/>
          </w:rPr>
          <w:t>2</w:t>
        </w:r>
        <w:r>
          <w:fldChar w:fldCharType="end"/>
        </w:r>
      </w:p>
    </w:sdtContent>
  </w:sdt>
  <w:p w:rsidR="0082579F" w:rsidRDefault="008257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FF" w:rsidRDefault="000734FF" w:rsidP="0082579F">
      <w:pPr>
        <w:spacing w:after="0" w:line="240" w:lineRule="auto"/>
      </w:pPr>
      <w:r>
        <w:separator/>
      </w:r>
    </w:p>
  </w:footnote>
  <w:footnote w:type="continuationSeparator" w:id="0">
    <w:p w:rsidR="000734FF" w:rsidRDefault="000734FF" w:rsidP="00825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975"/>
    <w:rsid w:val="00037975"/>
    <w:rsid w:val="000734FF"/>
    <w:rsid w:val="00226372"/>
    <w:rsid w:val="0029144D"/>
    <w:rsid w:val="003814F6"/>
    <w:rsid w:val="00384244"/>
    <w:rsid w:val="003E40F6"/>
    <w:rsid w:val="004A7C50"/>
    <w:rsid w:val="00515FEE"/>
    <w:rsid w:val="00663EEB"/>
    <w:rsid w:val="00701253"/>
    <w:rsid w:val="0082579F"/>
    <w:rsid w:val="00936622"/>
    <w:rsid w:val="00A240FA"/>
    <w:rsid w:val="00A5402C"/>
    <w:rsid w:val="00AA6589"/>
    <w:rsid w:val="00AB4E0A"/>
    <w:rsid w:val="00AE7A7A"/>
    <w:rsid w:val="00B91FAC"/>
    <w:rsid w:val="00CA23CF"/>
    <w:rsid w:val="00CC167E"/>
    <w:rsid w:val="00CE2F24"/>
    <w:rsid w:val="00D13F47"/>
    <w:rsid w:val="00D15184"/>
    <w:rsid w:val="00DE12BA"/>
    <w:rsid w:val="00E45B70"/>
    <w:rsid w:val="00E61AED"/>
    <w:rsid w:val="00F14E6E"/>
    <w:rsid w:val="00F37401"/>
    <w:rsid w:val="00F77919"/>
    <w:rsid w:val="00F90F2A"/>
    <w:rsid w:val="00FB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79F"/>
  </w:style>
  <w:style w:type="paragraph" w:styleId="a5">
    <w:name w:val="footer"/>
    <w:basedOn w:val="a"/>
    <w:link w:val="a6"/>
    <w:uiPriority w:val="99"/>
    <w:unhideWhenUsed/>
    <w:rsid w:val="0082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79F"/>
  </w:style>
  <w:style w:type="paragraph" w:styleId="a7">
    <w:name w:val="List Paragraph"/>
    <w:basedOn w:val="a"/>
    <w:uiPriority w:val="34"/>
    <w:qFormat/>
    <w:rsid w:val="00F37401"/>
    <w:pPr>
      <w:ind w:left="720"/>
      <w:contextualSpacing/>
    </w:pPr>
  </w:style>
  <w:style w:type="paragraph" w:styleId="a8">
    <w:name w:val="Normal (Web)"/>
    <w:basedOn w:val="a"/>
    <w:semiHidden/>
    <w:unhideWhenUsed/>
    <w:rsid w:val="0029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79F"/>
  </w:style>
  <w:style w:type="paragraph" w:styleId="a5">
    <w:name w:val="footer"/>
    <w:basedOn w:val="a"/>
    <w:link w:val="a6"/>
    <w:uiPriority w:val="99"/>
    <w:unhideWhenUsed/>
    <w:rsid w:val="0082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Драгина</dc:creator>
  <cp:keywords/>
  <dc:description/>
  <cp:lastModifiedBy>User</cp:lastModifiedBy>
  <cp:revision>19</cp:revision>
  <cp:lastPrinted>2014-04-16T01:18:00Z</cp:lastPrinted>
  <dcterms:created xsi:type="dcterms:W3CDTF">2014-04-04T05:39:00Z</dcterms:created>
  <dcterms:modified xsi:type="dcterms:W3CDTF">2015-04-23T08:29:00Z</dcterms:modified>
</cp:coreProperties>
</file>